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CAB97" w14:textId="10737B9C" w:rsidR="005B6C58" w:rsidRPr="00FC3061" w:rsidRDefault="005B1F74" w:rsidP="005B6C58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5B6C58" w:rsidRPr="00FC3061">
        <w:rPr>
          <w:rFonts w:ascii="Times New Roman" w:hAnsi="Times New Roman" w:cs="Times New Roman"/>
          <w:sz w:val="28"/>
          <w:szCs w:val="28"/>
        </w:rPr>
        <w:t xml:space="preserve"> </w:t>
      </w:r>
      <w:r w:rsidR="005B6C58">
        <w:rPr>
          <w:rFonts w:ascii="Times New Roman" w:hAnsi="Times New Roman" w:cs="Times New Roman"/>
          <w:sz w:val="28"/>
          <w:szCs w:val="28"/>
        </w:rPr>
        <w:br/>
      </w:r>
      <w:r w:rsidR="005B6C58" w:rsidRPr="00FC306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5B6C58" w:rsidRPr="00FC3061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</w:t>
      </w:r>
    </w:p>
    <w:p w14:paraId="35BFC1EF" w14:textId="073B74DB" w:rsidR="005B6C58" w:rsidRPr="00FC3061" w:rsidRDefault="005B6C58" w:rsidP="005B6C58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C3061"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 w:rsidRPr="00FC3061">
        <w:rPr>
          <w:rFonts w:ascii="Times New Roman" w:hAnsi="Times New Roman" w:cs="Times New Roman"/>
          <w:sz w:val="28"/>
          <w:szCs w:val="28"/>
        </w:rPr>
        <w:t xml:space="preserve">«  </w:t>
      </w:r>
      <w:proofErr w:type="gramEnd"/>
      <w:r w:rsidRPr="00FC3061">
        <w:rPr>
          <w:rFonts w:ascii="Times New Roman" w:hAnsi="Times New Roman" w:cs="Times New Roman"/>
          <w:sz w:val="28"/>
          <w:szCs w:val="28"/>
        </w:rPr>
        <w:t xml:space="preserve"> »                       202</w:t>
      </w:r>
      <w:r w:rsidR="002A211D">
        <w:rPr>
          <w:rFonts w:ascii="Times New Roman" w:hAnsi="Times New Roman" w:cs="Times New Roman"/>
          <w:sz w:val="28"/>
          <w:szCs w:val="28"/>
        </w:rPr>
        <w:t>5</w:t>
      </w:r>
      <w:r w:rsidRPr="00FC3061">
        <w:rPr>
          <w:rFonts w:ascii="Times New Roman" w:hAnsi="Times New Roman" w:cs="Times New Roman"/>
          <w:sz w:val="28"/>
          <w:szCs w:val="28"/>
        </w:rPr>
        <w:t xml:space="preserve"> года </w:t>
      </w:r>
    </w:p>
    <w:p w14:paraId="187FADE4" w14:textId="77777777" w:rsidR="005B6C58" w:rsidRPr="00FC3061" w:rsidRDefault="005B6C58" w:rsidP="005B6C58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C3061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753EC2EA" w14:textId="77777777" w:rsidR="005B6C58" w:rsidRPr="00FC3061" w:rsidRDefault="005B6C58" w:rsidP="005B6C58">
      <w:pPr>
        <w:tabs>
          <w:tab w:val="left" w:pos="709"/>
          <w:tab w:val="left" w:pos="993"/>
        </w:tabs>
        <w:spacing w:after="0" w:line="240" w:lineRule="auto"/>
        <w:ind w:left="510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28A3ECB" w14:textId="77777777" w:rsidR="005B6C58" w:rsidRPr="00FC3061" w:rsidRDefault="005B6C58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92A05F" w14:textId="478035D3" w:rsidR="005B6C58" w:rsidRDefault="001970CA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1970CA">
        <w:rPr>
          <w:rFonts w:ascii="Times New Roman" w:hAnsi="Times New Roman" w:cs="Times New Roman"/>
          <w:b/>
          <w:bCs/>
          <w:sz w:val="28"/>
          <w:szCs w:val="28"/>
        </w:rPr>
        <w:t>ереч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970CA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1970CA">
        <w:rPr>
          <w:rFonts w:ascii="Times New Roman" w:hAnsi="Times New Roman" w:cs="Times New Roman"/>
          <w:b/>
          <w:bCs/>
          <w:sz w:val="28"/>
          <w:szCs w:val="28"/>
        </w:rPr>
        <w:t xml:space="preserve"> видов деятельности, по которым разрешено применение специального налогового режима для самозанятых</w:t>
      </w:r>
    </w:p>
    <w:p w14:paraId="4524B584" w14:textId="77777777" w:rsidR="001970CA" w:rsidRDefault="001970CA" w:rsidP="005B6C5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20"/>
        <w:gridCol w:w="7368"/>
      </w:tblGrid>
      <w:tr w:rsidR="005B6C58" w:rsidRPr="00FC3061" w14:paraId="4A6F5A9F" w14:textId="77777777" w:rsidTr="00673DC7">
        <w:trPr>
          <w:trHeight w:val="330"/>
        </w:trPr>
        <w:tc>
          <w:tcPr>
            <w:tcW w:w="846" w:type="dxa"/>
            <w:shd w:val="clear" w:color="auto" w:fill="auto"/>
            <w:vAlign w:val="center"/>
            <w:hideMark/>
          </w:tcPr>
          <w:p w14:paraId="681F4DBA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13F5C405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ОКЭД</w:t>
            </w:r>
          </w:p>
        </w:tc>
        <w:tc>
          <w:tcPr>
            <w:tcW w:w="7368" w:type="dxa"/>
            <w:shd w:val="clear" w:color="auto" w:fill="auto"/>
            <w:vAlign w:val="center"/>
            <w:hideMark/>
          </w:tcPr>
          <w:p w14:paraId="566DB96C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Виды деятельности</w:t>
            </w:r>
          </w:p>
        </w:tc>
      </w:tr>
    </w:tbl>
    <w:p w14:paraId="2CF45F4D" w14:textId="77777777" w:rsidR="005B6C58" w:rsidRPr="00E80248" w:rsidRDefault="005B6C58" w:rsidP="005B6C58">
      <w:pPr>
        <w:spacing w:after="0" w:line="14" w:lineRule="auto"/>
        <w:contextualSpacing/>
        <w:jc w:val="center"/>
        <w:rPr>
          <w:rFonts w:ascii="Times New Roman" w:hAnsi="Times New Roman" w:cs="Times New Roman"/>
          <w:b/>
          <w:bCs/>
          <w:sz w:val="2"/>
          <w:szCs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20"/>
        <w:gridCol w:w="7368"/>
      </w:tblGrid>
      <w:tr w:rsidR="005B6C58" w:rsidRPr="00FC3061" w14:paraId="3C09F3F3" w14:textId="77777777" w:rsidTr="00673DC7">
        <w:trPr>
          <w:trHeight w:val="330"/>
          <w:tblHeader/>
        </w:trPr>
        <w:tc>
          <w:tcPr>
            <w:tcW w:w="846" w:type="dxa"/>
            <w:shd w:val="clear" w:color="auto" w:fill="auto"/>
            <w:vAlign w:val="center"/>
            <w:hideMark/>
          </w:tcPr>
          <w:p w14:paraId="35F8E923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14:paraId="2914A73A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68" w:type="dxa"/>
            <w:shd w:val="clear" w:color="auto" w:fill="auto"/>
            <w:vAlign w:val="center"/>
            <w:hideMark/>
          </w:tcPr>
          <w:p w14:paraId="186028CD" w14:textId="77777777" w:rsidR="005B6C58" w:rsidRPr="00FC3061" w:rsidRDefault="005B6C58" w:rsidP="00673D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306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F42FE" w:rsidRPr="00FC3061" w14:paraId="657B3D1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4E082F2" w14:textId="77777777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7DAB" w14:textId="5059FC85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01620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DD759" w14:textId="5CCE9AAB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Деятельность, способствующая животноводству</w:t>
            </w:r>
          </w:p>
        </w:tc>
      </w:tr>
      <w:tr w:rsidR="00CF42FE" w:rsidRPr="00FC3061" w14:paraId="529D3840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3E340F8" w14:textId="77777777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04AFB" w14:textId="7C1B763D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92D57" w14:textId="7E78EC87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Производство музыкальных инструментов </w:t>
            </w:r>
          </w:p>
        </w:tc>
      </w:tr>
      <w:tr w:rsidR="00CF42FE" w:rsidRPr="00FC3061" w14:paraId="53546FFB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483C8B6" w14:textId="2304F8A8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7E9AC" w14:textId="0A6BB0FB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C598D" w14:textId="75D87B0D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Штукатурные работы</w:t>
            </w:r>
          </w:p>
        </w:tc>
      </w:tr>
      <w:tr w:rsidR="00CF42FE" w:rsidRPr="00FC3061" w14:paraId="4F88B9D4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595C829E" w14:textId="48E50DE7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BF24" w14:textId="476006B0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09674" w14:textId="341D6A2E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Столярные и плотницкие работы</w:t>
            </w:r>
          </w:p>
        </w:tc>
      </w:tr>
      <w:tr w:rsidR="00CF42FE" w:rsidRPr="00FC3061" w14:paraId="2BEC8A3A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96672E1" w14:textId="66FD426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F08F" w14:textId="17F051FE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43330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6A173" w14:textId="2D64D7C6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Покрытие полов и облицовка стен</w:t>
            </w:r>
          </w:p>
        </w:tc>
      </w:tr>
      <w:tr w:rsidR="00CF42FE" w:rsidRPr="00FC3061" w14:paraId="3BBB4EFB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37D75A5D" w14:textId="779E107D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273C1" w14:textId="4936F7C1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43340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A860" w14:textId="088606A4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Малярные и стекольные работы</w:t>
            </w:r>
          </w:p>
        </w:tc>
      </w:tr>
      <w:tr w:rsidR="00CF42FE" w:rsidRPr="00FC3061" w14:paraId="6064D3E2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3504AA7" w14:textId="4AEC7D68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C49C" w14:textId="1DCC6BC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49320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F4348" w14:textId="57C974DF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такси</w:t>
            </w:r>
          </w:p>
        </w:tc>
      </w:tr>
      <w:tr w:rsidR="00CF42FE" w:rsidRPr="00FC3061" w14:paraId="3ACF7BF2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372AAB6B" w14:textId="62ACF6DE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E9A8" w14:textId="10879AF8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49410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6BE4E" w14:textId="6146198D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грузового автомобильного транспорта</w:t>
            </w:r>
          </w:p>
        </w:tc>
      </w:tr>
      <w:tr w:rsidR="00CF42FE" w:rsidRPr="00FC3061" w14:paraId="5B6C82DC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D47F8CE" w14:textId="371C58A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0E9ED" w14:textId="4E46CC8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68201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02F1" w14:textId="3663E860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(субаренда) и управление собственной или арендованной жилой недвижимостью</w:t>
            </w:r>
          </w:p>
        </w:tc>
      </w:tr>
      <w:tr w:rsidR="00CF42FE" w:rsidRPr="00FC3061" w14:paraId="3B6204CA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839C97F" w14:textId="4BAF8EDA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3E9FA" w14:textId="0C60C128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68321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3D152" w14:textId="5F4D73A7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Управление недвижимостью за вознаграждение или на договорной основе</w:t>
            </w:r>
          </w:p>
        </w:tc>
      </w:tr>
      <w:tr w:rsidR="00CF42FE" w:rsidRPr="00FC3061" w14:paraId="41F07FC3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56FBCD6" w14:textId="407140E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C4AD6" w14:textId="6776E546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74200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DF91" w14:textId="4AE32E56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en-US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в области фотографии</w:t>
            </w:r>
          </w:p>
        </w:tc>
      </w:tr>
      <w:tr w:rsidR="00CF42FE" w:rsidRPr="00FC3061" w14:paraId="7505369B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00B6D7E" w14:textId="540C89DD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450DD" w14:textId="1F2E22E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74300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F232D" w14:textId="53E24DFF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по устному и письменному переводу</w:t>
            </w:r>
          </w:p>
        </w:tc>
      </w:tr>
      <w:tr w:rsidR="00CF42FE" w:rsidRPr="00FC3061" w14:paraId="43867361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8FF27A3" w14:textId="6C8E8A6F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6B89" w14:textId="7490539C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75000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A4003" w14:textId="5A914CE6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Ветеринарная деятельность</w:t>
            </w:r>
          </w:p>
        </w:tc>
      </w:tr>
      <w:tr w:rsidR="00CF42FE" w:rsidRPr="00FC3061" w14:paraId="0298B81A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4623E2C" w14:textId="4B56CDD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F8163E" w14:textId="134009A5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77111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A36E6" w14:textId="225672F5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легковых автомобилей и легких автотранспортных средств</w:t>
            </w:r>
          </w:p>
        </w:tc>
      </w:tr>
      <w:tr w:rsidR="00CF42FE" w:rsidRPr="00FC3061" w14:paraId="34DA1100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666FD35" w14:textId="1E2DEB0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BCDB" w14:textId="6984E30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77121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61F43" w14:textId="401F6F3D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грузовых автомобилей</w:t>
            </w:r>
          </w:p>
        </w:tc>
      </w:tr>
      <w:tr w:rsidR="00CF42FE" w:rsidRPr="00FC3061" w14:paraId="1B130ED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EF8C808" w14:textId="34D2A874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EA65D" w14:textId="10FB4158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0EDE4" w14:textId="1D77B2BA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и лизинг развлекательного и спортивного оборудования</w:t>
            </w:r>
          </w:p>
        </w:tc>
      </w:tr>
      <w:tr w:rsidR="00CF42FE" w:rsidRPr="00FC3061" w14:paraId="2309A2A9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5E58C13E" w14:textId="4547D592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A40D7" w14:textId="1410563A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63F5D" w14:textId="18055290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Прокат видеокассет и дисков</w:t>
            </w:r>
          </w:p>
        </w:tc>
      </w:tr>
      <w:tr w:rsidR="00CF42FE" w:rsidRPr="00FC3061" w14:paraId="26DBDFC3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21EB940" w14:textId="61EB38AF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8293" w14:textId="1F3D10F7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77290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0F54" w14:textId="6D9919AD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и лизинг прочих предметов личного потребления и бытовых товаров</w:t>
            </w:r>
          </w:p>
        </w:tc>
      </w:tr>
      <w:tr w:rsidR="00CF42FE" w:rsidRPr="00FC3061" w14:paraId="00F8E67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350A2748" w14:textId="662D092A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1B8D1" w14:textId="257AF251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77311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C0497" w14:textId="66DFC4E9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сельскохозяйственных машин и оборудования</w:t>
            </w:r>
          </w:p>
        </w:tc>
      </w:tr>
      <w:tr w:rsidR="00CF42FE" w:rsidRPr="00FC3061" w14:paraId="2CF5EDB5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B740DA5" w14:textId="42B0A6C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C3182" w14:textId="31920D2A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77338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41566" w14:textId="3A525C0F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Аренда прочих офисных машин и оборудования</w:t>
            </w:r>
          </w:p>
        </w:tc>
      </w:tr>
      <w:tr w:rsidR="00CF42FE" w:rsidRPr="00FC3061" w14:paraId="184C9571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3CC1FC3" w14:textId="3A90E698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292D" w14:textId="04A26DFD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81211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52B5" w14:textId="14091AD6" w:rsidR="00CF42FE" w:rsidRPr="00883E67" w:rsidRDefault="00883E67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уборка жилых домов</w:t>
            </w:r>
          </w:p>
        </w:tc>
      </w:tr>
      <w:tr w:rsidR="00CF42FE" w:rsidRPr="00FC3061" w14:paraId="0EE0083F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65ABEA7D" w14:textId="3F478CE8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FAA5C" w14:textId="37C436FC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81290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742F1" w14:textId="6FC46A9B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по уборке</w:t>
            </w:r>
          </w:p>
        </w:tc>
      </w:tr>
      <w:tr w:rsidR="00CF42FE" w:rsidRPr="00FC3061" w14:paraId="5179DC28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036834E3" w14:textId="7200707D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1950C" w14:textId="5D3ABC82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FCA1F" w14:textId="1ADF269A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 в области спорта и отдыха</w:t>
            </w:r>
          </w:p>
        </w:tc>
      </w:tr>
      <w:tr w:rsidR="00CF42FE" w:rsidRPr="00FC3061" w14:paraId="025C159E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92F0493" w14:textId="508CE295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F3240" w14:textId="7DD8AC0C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79998" w14:textId="39D785A7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Образование в области культуры</w:t>
            </w:r>
          </w:p>
        </w:tc>
      </w:tr>
      <w:tr w:rsidR="00CF42FE" w:rsidRPr="00FC3061" w14:paraId="6C0E0836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2622AB78" w14:textId="5DE2E7C0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8D6D7" w14:textId="1C2F2406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85599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6AB15" w14:textId="3EEAF1A0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деятельность в области образования, не включенная в другие группировки</w:t>
            </w:r>
          </w:p>
        </w:tc>
      </w:tr>
      <w:tr w:rsidR="00CF42FE" w:rsidRPr="00FC3061" w14:paraId="4057315D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0ECCE3D7" w14:textId="2304812B" w:rsidR="00CF42FE" w:rsidRPr="005B6C58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D64FA" w14:textId="56445EA4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85609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7BBA9" w14:textId="5DDD3732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Прочая вспомогательная деятельность в области образования</w:t>
            </w:r>
          </w:p>
        </w:tc>
      </w:tr>
      <w:tr w:rsidR="00CF42FE" w:rsidRPr="00FC3061" w14:paraId="2437EFB4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49D784D9" w14:textId="10F39AC5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05F42" w14:textId="0A9B6224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90030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34C6E" w14:textId="4C5F0393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Художественное и литературное творчество</w:t>
            </w:r>
          </w:p>
        </w:tc>
      </w:tr>
      <w:tr w:rsidR="00CF42FE" w:rsidRPr="00FC3061" w14:paraId="2881A2F3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BEE5C74" w14:textId="10551F9E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D8BE2" w14:textId="7418EB93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C2A59" w14:textId="0C7B541C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компьютеров и периферийного оборудования</w:t>
            </w:r>
          </w:p>
        </w:tc>
      </w:tr>
      <w:tr w:rsidR="00CF42FE" w:rsidRPr="00FC3061" w14:paraId="0E85D2D6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17D05C44" w14:textId="3EF61344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6A55" w14:textId="7256727D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95120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BF940" w14:textId="4CFBDD4F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коммуникационного оборудования</w:t>
            </w:r>
          </w:p>
        </w:tc>
      </w:tr>
      <w:tr w:rsidR="00CF42FE" w:rsidRPr="00FC3061" w14:paraId="0861D2E6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5BE90B45" w14:textId="2BE479E7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245FA" w14:textId="7565F3D7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95210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332D4" w14:textId="6F2EECAF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электронной</w:t>
            </w:r>
            <w:proofErr w:type="gramEnd"/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бытовой техники</w:t>
            </w:r>
          </w:p>
        </w:tc>
      </w:tr>
      <w:tr w:rsidR="00CF42FE" w:rsidRPr="00FC3061" w14:paraId="377D47D9" w14:textId="77777777" w:rsidTr="00920694">
        <w:trPr>
          <w:trHeight w:val="315"/>
        </w:trPr>
        <w:tc>
          <w:tcPr>
            <w:tcW w:w="846" w:type="dxa"/>
            <w:shd w:val="clear" w:color="auto" w:fill="auto"/>
            <w:vAlign w:val="center"/>
          </w:tcPr>
          <w:p w14:paraId="7684CA82" w14:textId="5C3A1909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9E5BF" w14:textId="763ADBA0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A86E" w14:textId="1E13D519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бытовых приборов, домашнего и садового оборудования</w:t>
            </w:r>
          </w:p>
        </w:tc>
      </w:tr>
      <w:tr w:rsidR="00CF42FE" w:rsidRPr="00FC3061" w14:paraId="70F0A245" w14:textId="77777777" w:rsidTr="00883E67">
        <w:trPr>
          <w:trHeight w:val="315"/>
        </w:trPr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CB00C" w14:textId="5A8E1D30" w:rsidR="00CF42FE" w:rsidRPr="00917F34" w:rsidRDefault="00CF42FE" w:rsidP="00C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17F3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B405" w14:textId="79E2DD5F" w:rsidR="00CF42FE" w:rsidRPr="00883E67" w:rsidRDefault="00CF42FE" w:rsidP="00CF42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95231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900CE" w14:textId="0FD66AE8" w:rsidR="00CF42FE" w:rsidRPr="00883E67" w:rsidRDefault="00CF42FE" w:rsidP="00CF42F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обуви</w:t>
            </w:r>
          </w:p>
        </w:tc>
      </w:tr>
      <w:tr w:rsidR="00883E67" w:rsidRPr="00FC3061" w14:paraId="0643E361" w14:textId="77777777" w:rsidTr="00883E67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A4674" w14:textId="5945C5C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DB298" w14:textId="1931AEF8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95232</w:t>
            </w:r>
          </w:p>
        </w:tc>
        <w:tc>
          <w:tcPr>
            <w:tcW w:w="7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964FC" w14:textId="22122F25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дорожных и галантерейных изделий из натуральной и искусственной кожи</w:t>
            </w:r>
          </w:p>
        </w:tc>
      </w:tr>
      <w:tr w:rsidR="00883E67" w:rsidRPr="00FC3061" w14:paraId="1A4EE5A6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53A342" w14:textId="49C2050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B15EF" w14:textId="2EA76A1F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95240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54E6F" w14:textId="679EEC45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мебели и предметов интерьера</w:t>
            </w:r>
          </w:p>
        </w:tc>
      </w:tr>
      <w:tr w:rsidR="00883E67" w:rsidRPr="00FC3061" w14:paraId="4E746AC0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784ED" w14:textId="456EBD85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51A4" w14:textId="56DAF81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95251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FB660" w14:textId="296B9EAF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наручных и прочих часов</w:t>
            </w:r>
          </w:p>
        </w:tc>
      </w:tr>
      <w:tr w:rsidR="00883E67" w:rsidRPr="00FC3061" w14:paraId="1629651E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F25844" w14:textId="1B2428D8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19C6" w14:textId="20B378B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95252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67813" w14:textId="202BCA59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ювелирных изделий</w:t>
            </w:r>
          </w:p>
        </w:tc>
      </w:tr>
      <w:tr w:rsidR="00883E67" w:rsidRPr="00FC3061" w14:paraId="68C40208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5137E7" w14:textId="07C77F23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A8557" w14:textId="4AFE6A16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95291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A39B1" w14:textId="1D3898D9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трикотажных и вязаных изделий</w:t>
            </w:r>
          </w:p>
        </w:tc>
      </w:tr>
      <w:tr w:rsidR="00883E67" w:rsidRPr="00FC3061" w14:paraId="093B162D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348613" w14:textId="3F4F9175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83210" w14:textId="1F4C81EB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95292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55B44" w14:textId="5520D9FA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швейных изделий, головных уборов и изделий текстильной галантереи</w:t>
            </w:r>
          </w:p>
        </w:tc>
      </w:tr>
      <w:tr w:rsidR="00883E67" w:rsidRPr="00FC3061" w14:paraId="2F69C545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53A93" w14:textId="18FF029C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4EBE6" w14:textId="68574234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95293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AAFDE" w14:textId="7693C4CA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меховых и кожаных изделий и головных уборов</w:t>
            </w:r>
          </w:p>
        </w:tc>
      </w:tr>
      <w:tr w:rsidR="00883E67" w:rsidRPr="00FC3061" w14:paraId="022063AB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1EA5D" w14:textId="383C726C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8E865" w14:textId="1DF17BE9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95294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85923" w14:textId="542B5D4E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музыкальных инструментов</w:t>
            </w:r>
          </w:p>
        </w:tc>
      </w:tr>
      <w:tr w:rsidR="00883E67" w:rsidRPr="00FC3061" w14:paraId="28C1EC45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254D37" w14:textId="16F68F95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02667" w14:textId="1EA75400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95295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DF4B7" w14:textId="144E559A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ковров и ковровых изделий</w:t>
            </w:r>
          </w:p>
        </w:tc>
      </w:tr>
      <w:tr w:rsidR="00883E67" w:rsidRPr="00FC3061" w14:paraId="6205AE06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1793D" w14:textId="698CBAE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E68F" w14:textId="1C36A101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95296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DEE24" w14:textId="76CB75B5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велосипедов</w:t>
            </w:r>
          </w:p>
        </w:tc>
      </w:tr>
      <w:tr w:rsidR="00883E67" w:rsidRPr="00FC3061" w14:paraId="461A64D5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DA299B" w14:textId="3E1CCBBC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AFB2B" w14:textId="766F927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95299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294FC" w14:textId="3153E1C9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прочих предметов личного потребления и бытовых товаров, не включенных в другие группировки</w:t>
            </w:r>
          </w:p>
        </w:tc>
      </w:tr>
      <w:tr w:rsidR="00883E67" w:rsidRPr="00FC3061" w14:paraId="4E19A15C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D6385E" w14:textId="0A800B17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D413E" w14:textId="7A09B927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96020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CD239" w14:textId="621104E7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услуг парикмахерскими и салонами красоты</w:t>
            </w:r>
          </w:p>
        </w:tc>
      </w:tr>
      <w:tr w:rsidR="00883E67" w:rsidRPr="00FC3061" w14:paraId="4621D080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72120D" w14:textId="5174CDF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B5D14" w14:textId="41F5F5F3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97000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EB8BC" w14:textId="13E93190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домашних хозяйств, нанимающих домашнюю прислугу</w:t>
            </w:r>
          </w:p>
        </w:tc>
      </w:tr>
      <w:tr w:rsidR="00883E67" w:rsidRPr="00FC3061" w14:paraId="6437E3AD" w14:textId="77777777" w:rsidTr="0062752D">
        <w:trPr>
          <w:trHeight w:val="31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E1A143" w14:textId="6BBEA05E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47E2E" w14:textId="741F2352" w:rsidR="00883E67" w:rsidRPr="00883E67" w:rsidRDefault="00883E67" w:rsidP="00883E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98100</w:t>
            </w:r>
          </w:p>
        </w:tc>
        <w:tc>
          <w:tcPr>
            <w:tcW w:w="7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96156" w14:textId="699B01F7" w:rsidR="00883E67" w:rsidRPr="00883E67" w:rsidRDefault="00883E67" w:rsidP="00883E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3E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домашних хозяйств по производству товаров для собственного потребления</w:t>
            </w:r>
          </w:p>
        </w:tc>
      </w:tr>
    </w:tbl>
    <w:p w14:paraId="00F9FB60" w14:textId="77777777" w:rsidR="00DF0514" w:rsidRDefault="00DF0514"/>
    <w:sectPr w:rsidR="00DF0514" w:rsidSect="00934D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9DD34" w14:textId="77777777" w:rsidR="006153C7" w:rsidRDefault="006153C7" w:rsidP="001970CA">
      <w:pPr>
        <w:spacing w:after="0" w:line="240" w:lineRule="auto"/>
      </w:pPr>
      <w:r>
        <w:separator/>
      </w:r>
    </w:p>
  </w:endnote>
  <w:endnote w:type="continuationSeparator" w:id="0">
    <w:p w14:paraId="3078F9EB" w14:textId="77777777" w:rsidR="006153C7" w:rsidRDefault="006153C7" w:rsidP="0019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D8A0B" w14:textId="77777777" w:rsidR="00934DC5" w:rsidRDefault="00934D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9CF58" w14:textId="77777777" w:rsidR="00934DC5" w:rsidRDefault="00934D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A6FD8" w14:textId="77777777" w:rsidR="00934DC5" w:rsidRDefault="00934D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3531C" w14:textId="77777777" w:rsidR="006153C7" w:rsidRDefault="006153C7" w:rsidP="001970CA">
      <w:pPr>
        <w:spacing w:after="0" w:line="240" w:lineRule="auto"/>
      </w:pPr>
      <w:r>
        <w:separator/>
      </w:r>
    </w:p>
  </w:footnote>
  <w:footnote w:type="continuationSeparator" w:id="0">
    <w:p w14:paraId="246F450A" w14:textId="77777777" w:rsidR="006153C7" w:rsidRDefault="006153C7" w:rsidP="0019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9576B" w14:textId="77777777" w:rsidR="00934DC5" w:rsidRDefault="00934D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85891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5AAC1AA" w14:textId="7C7A3D88" w:rsidR="001970CA" w:rsidRPr="00934DC5" w:rsidRDefault="001970C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34D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4D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34D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934DC5">
          <w:rPr>
            <w:rFonts w:ascii="Times New Roman" w:hAnsi="Times New Roman" w:cs="Times New Roman"/>
            <w:sz w:val="24"/>
            <w:szCs w:val="24"/>
          </w:rPr>
          <w:t>2</w:t>
        </w:r>
        <w:r w:rsidRPr="00934D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84257FB" w14:textId="77777777" w:rsidR="001970CA" w:rsidRPr="00934DC5" w:rsidRDefault="001970CA">
    <w:pPr>
      <w:pStyle w:val="a3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EF8B" w14:textId="77777777" w:rsidR="00934DC5" w:rsidRDefault="00934D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287"/>
    <w:rsid w:val="001970CA"/>
    <w:rsid w:val="002A211D"/>
    <w:rsid w:val="002D1287"/>
    <w:rsid w:val="002E0262"/>
    <w:rsid w:val="00417740"/>
    <w:rsid w:val="00433031"/>
    <w:rsid w:val="005B1F74"/>
    <w:rsid w:val="005B6C58"/>
    <w:rsid w:val="006153C7"/>
    <w:rsid w:val="00883E67"/>
    <w:rsid w:val="00934DC5"/>
    <w:rsid w:val="009D22B4"/>
    <w:rsid w:val="00A602AF"/>
    <w:rsid w:val="00AE69CC"/>
    <w:rsid w:val="00C92DAA"/>
    <w:rsid w:val="00CF42FE"/>
    <w:rsid w:val="00D751AD"/>
    <w:rsid w:val="00DF0514"/>
    <w:rsid w:val="00FD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FA3AD"/>
  <w15:chartTrackingRefBased/>
  <w15:docId w15:val="{55F0396C-3350-4D99-B74E-DC4CBDAB8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C5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qFormat/>
    <w:rsid w:val="005B6C58"/>
  </w:style>
  <w:style w:type="paragraph" w:styleId="a3">
    <w:name w:val="header"/>
    <w:basedOn w:val="a"/>
    <w:link w:val="a4"/>
    <w:uiPriority w:val="99"/>
    <w:unhideWhenUsed/>
    <w:rsid w:val="001970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70CA"/>
    <w:rPr>
      <w:lang w:val="ru-RU"/>
    </w:rPr>
  </w:style>
  <w:style w:type="paragraph" w:styleId="a5">
    <w:name w:val="footer"/>
    <w:basedOn w:val="a"/>
    <w:link w:val="a6"/>
    <w:uiPriority w:val="99"/>
    <w:unhideWhenUsed/>
    <w:rsid w:val="001970C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970C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5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 Лазарева</dc:creator>
  <cp:keywords/>
  <dc:description/>
  <cp:lastModifiedBy>Карина Лазарева</cp:lastModifiedBy>
  <cp:revision>10</cp:revision>
  <cp:lastPrinted>2025-08-15T12:42:00Z</cp:lastPrinted>
  <dcterms:created xsi:type="dcterms:W3CDTF">2025-05-15T11:50:00Z</dcterms:created>
  <dcterms:modified xsi:type="dcterms:W3CDTF">2025-08-26T07:21:00Z</dcterms:modified>
</cp:coreProperties>
</file>